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-6259</wp:posOffset>
            </wp:positionH>
            <wp:positionV relativeFrom="page">
              <wp:posOffset>0</wp:posOffset>
            </wp:positionV>
            <wp:extent cx="2591124" cy="1001221"/>
            <wp:effectExtent l="0" t="0" r="0" b="0"/>
            <wp:wrapThrough wrapText="bothSides" distL="152400" distR="152400">
              <wp:wrapPolygon edited="1">
                <wp:start x="2869" y="7260"/>
                <wp:lineTo x="2869" y="7479"/>
                <wp:lineTo x="3691" y="7528"/>
                <wp:lineTo x="4219" y="9117"/>
                <wp:lineTo x="3691" y="9062"/>
                <wp:lineTo x="3691" y="10427"/>
                <wp:lineTo x="4261" y="10317"/>
                <wp:lineTo x="4366" y="9881"/>
                <wp:lineTo x="4282" y="9171"/>
                <wp:lineTo x="4219" y="9117"/>
                <wp:lineTo x="3691" y="7528"/>
                <wp:lineTo x="4683" y="7588"/>
                <wp:lineTo x="5041" y="8298"/>
                <wp:lineTo x="5105" y="8571"/>
                <wp:lineTo x="5105" y="7479"/>
                <wp:lineTo x="7172" y="7479"/>
                <wp:lineTo x="7172" y="9062"/>
                <wp:lineTo x="5927" y="9062"/>
                <wp:lineTo x="5927" y="10208"/>
                <wp:lineTo x="7003" y="10208"/>
                <wp:lineTo x="6982" y="11737"/>
                <wp:lineTo x="5927" y="11737"/>
                <wp:lineTo x="5927" y="14084"/>
                <wp:lineTo x="5105" y="14084"/>
                <wp:lineTo x="5084" y="10973"/>
                <wp:lineTo x="4788" y="11737"/>
                <wp:lineTo x="4535" y="11955"/>
                <wp:lineTo x="3691" y="11955"/>
                <wp:lineTo x="3691" y="14084"/>
                <wp:lineTo x="2869" y="14084"/>
                <wp:lineTo x="2869" y="7479"/>
                <wp:lineTo x="2869" y="7260"/>
                <wp:lineTo x="7973" y="7260"/>
                <wp:lineTo x="7973" y="7424"/>
                <wp:lineTo x="8227" y="7456"/>
                <wp:lineTo x="8627" y="8025"/>
                <wp:lineTo x="8227" y="7970"/>
                <wp:lineTo x="8227" y="8844"/>
                <wp:lineTo x="8670" y="8734"/>
                <wp:lineTo x="8670" y="8079"/>
                <wp:lineTo x="8627" y="8025"/>
                <wp:lineTo x="8227" y="7456"/>
                <wp:lineTo x="8817" y="7533"/>
                <wp:lineTo x="8965" y="8134"/>
                <wp:lineTo x="8902" y="9007"/>
                <wp:lineTo x="8838" y="9112"/>
                <wp:lineTo x="8838" y="11955"/>
                <wp:lineTo x="8944" y="11973"/>
                <wp:lineTo x="9366" y="12228"/>
                <wp:lineTo x="8944" y="12174"/>
                <wp:lineTo x="8944" y="12992"/>
                <wp:lineTo x="9387" y="12883"/>
                <wp:lineTo x="9387" y="12228"/>
                <wp:lineTo x="9366" y="12228"/>
                <wp:lineTo x="8944" y="11973"/>
                <wp:lineTo x="9450" y="12064"/>
                <wp:lineTo x="9513" y="12610"/>
                <wp:lineTo x="9429" y="13102"/>
                <wp:lineTo x="9429" y="13484"/>
                <wp:lineTo x="9555" y="14084"/>
                <wp:lineTo x="9429" y="14084"/>
                <wp:lineTo x="9281" y="13211"/>
                <wp:lineTo x="8944" y="13211"/>
                <wp:lineTo x="8944" y="14084"/>
                <wp:lineTo x="8838" y="14084"/>
                <wp:lineTo x="8838" y="11955"/>
                <wp:lineTo x="8838" y="9112"/>
                <wp:lineTo x="8670" y="9389"/>
                <wp:lineTo x="8227" y="9389"/>
                <wp:lineTo x="8227" y="10427"/>
                <wp:lineTo x="7973" y="10427"/>
                <wp:lineTo x="7973" y="11955"/>
                <wp:lineTo x="8079" y="11974"/>
                <wp:lineTo x="8459" y="12228"/>
                <wp:lineTo x="8079" y="12174"/>
                <wp:lineTo x="8079" y="13047"/>
                <wp:lineTo x="8480" y="12938"/>
                <wp:lineTo x="8522" y="12501"/>
                <wp:lineTo x="8459" y="12228"/>
                <wp:lineTo x="8079" y="11974"/>
                <wp:lineTo x="8564" y="12064"/>
                <wp:lineTo x="8627" y="12283"/>
                <wp:lineTo x="8585" y="13047"/>
                <wp:lineTo x="8395" y="13265"/>
                <wp:lineTo x="8079" y="13265"/>
                <wp:lineTo x="8079" y="14084"/>
                <wp:lineTo x="7973" y="14084"/>
                <wp:lineTo x="7973" y="11955"/>
                <wp:lineTo x="7973" y="10427"/>
                <wp:lineTo x="7973" y="7424"/>
                <wp:lineTo x="7973" y="7260"/>
                <wp:lineTo x="9323" y="7260"/>
                <wp:lineTo x="9323" y="8079"/>
                <wp:lineTo x="9724" y="8188"/>
                <wp:lineTo x="9851" y="8680"/>
                <wp:lineTo x="9872" y="9990"/>
                <wp:lineTo x="9956" y="9990"/>
                <wp:lineTo x="9914" y="10481"/>
                <wp:lineTo x="9788" y="10426"/>
                <wp:lineTo x="9788" y="11955"/>
                <wp:lineTo x="10441" y="11955"/>
                <wp:lineTo x="10420" y="12174"/>
                <wp:lineTo x="9893" y="12174"/>
                <wp:lineTo x="9893" y="12883"/>
                <wp:lineTo x="10378" y="12883"/>
                <wp:lineTo x="10378" y="13102"/>
                <wp:lineTo x="9893" y="13102"/>
                <wp:lineTo x="9893" y="13866"/>
                <wp:lineTo x="10441" y="13866"/>
                <wp:lineTo x="10441" y="14084"/>
                <wp:lineTo x="9788" y="14084"/>
                <wp:lineTo x="9788" y="11955"/>
                <wp:lineTo x="9788" y="10426"/>
                <wp:lineTo x="9661" y="10372"/>
                <wp:lineTo x="9598" y="10263"/>
                <wp:lineTo x="9429" y="10481"/>
                <wp:lineTo x="9134" y="10372"/>
                <wp:lineTo x="9028" y="9772"/>
                <wp:lineTo x="9155" y="9226"/>
                <wp:lineTo x="9598" y="9007"/>
                <wp:lineTo x="9598" y="9444"/>
                <wp:lineTo x="9302" y="9553"/>
                <wp:lineTo x="9323" y="9990"/>
                <wp:lineTo x="9555" y="9881"/>
                <wp:lineTo x="9598" y="9444"/>
                <wp:lineTo x="9598" y="9007"/>
                <wp:lineTo x="9577" y="8571"/>
                <wp:lineTo x="9323" y="8625"/>
                <wp:lineTo x="9302" y="8789"/>
                <wp:lineTo x="9070" y="8789"/>
                <wp:lineTo x="9134" y="8298"/>
                <wp:lineTo x="9323" y="8079"/>
                <wp:lineTo x="9323" y="7260"/>
                <wp:lineTo x="9977" y="7260"/>
                <wp:lineTo x="9977" y="8134"/>
                <wp:lineTo x="10230" y="8134"/>
                <wp:lineTo x="10441" y="9662"/>
                <wp:lineTo x="10631" y="8134"/>
                <wp:lineTo x="10863" y="8188"/>
                <wp:lineTo x="10631" y="9831"/>
                <wp:lineTo x="10631" y="11955"/>
                <wp:lineTo x="11285" y="11955"/>
                <wp:lineTo x="10758" y="13866"/>
                <wp:lineTo x="11285" y="13866"/>
                <wp:lineTo x="11285" y="14084"/>
                <wp:lineTo x="10610" y="14084"/>
                <wp:lineTo x="10821" y="13211"/>
                <wp:lineTo x="11116" y="12174"/>
                <wp:lineTo x="10631" y="12119"/>
                <wp:lineTo x="10631" y="11955"/>
                <wp:lineTo x="10631" y="9831"/>
                <wp:lineTo x="10547" y="10427"/>
                <wp:lineTo x="10273" y="10317"/>
                <wp:lineTo x="9977" y="8134"/>
                <wp:lineTo x="9977" y="7260"/>
                <wp:lineTo x="11243" y="7260"/>
                <wp:lineTo x="11243" y="8079"/>
                <wp:lineTo x="11454" y="8136"/>
                <wp:lineTo x="11454" y="8571"/>
                <wp:lineTo x="11264" y="8625"/>
                <wp:lineTo x="11201" y="9007"/>
                <wp:lineTo x="11559" y="9007"/>
                <wp:lineTo x="11496" y="8571"/>
                <wp:lineTo x="11454" y="8571"/>
                <wp:lineTo x="11454" y="8136"/>
                <wp:lineTo x="11644" y="8188"/>
                <wp:lineTo x="11791" y="8680"/>
                <wp:lineTo x="11813" y="9389"/>
                <wp:lineTo x="11201" y="9389"/>
                <wp:lineTo x="11264" y="9935"/>
                <wp:lineTo x="11538" y="9935"/>
                <wp:lineTo x="11580" y="9608"/>
                <wp:lineTo x="11813" y="9608"/>
                <wp:lineTo x="11728" y="10208"/>
                <wp:lineTo x="11517" y="10481"/>
                <wp:lineTo x="11159" y="10372"/>
                <wp:lineTo x="10990" y="9935"/>
                <wp:lineTo x="10990" y="8625"/>
                <wp:lineTo x="11180" y="8134"/>
                <wp:lineTo x="11243" y="8079"/>
                <wp:lineTo x="11243" y="7260"/>
                <wp:lineTo x="11876" y="7260"/>
                <wp:lineTo x="11876" y="11955"/>
                <wp:lineTo x="11981" y="11975"/>
                <wp:lineTo x="12319" y="12228"/>
                <wp:lineTo x="11981" y="12174"/>
                <wp:lineTo x="11981" y="13866"/>
                <wp:lineTo x="12403" y="13757"/>
                <wp:lineTo x="12509" y="13265"/>
                <wp:lineTo x="12445" y="12392"/>
                <wp:lineTo x="12319" y="12228"/>
                <wp:lineTo x="11981" y="11975"/>
                <wp:lineTo x="12445" y="12064"/>
                <wp:lineTo x="12593" y="12556"/>
                <wp:lineTo x="12572" y="13593"/>
                <wp:lineTo x="12403" y="14030"/>
                <wp:lineTo x="11876" y="14030"/>
                <wp:lineTo x="11876" y="11955"/>
                <wp:lineTo x="11876" y="7260"/>
                <wp:lineTo x="11981" y="7260"/>
                <wp:lineTo x="12213" y="7260"/>
                <wp:lineTo x="12213" y="10427"/>
                <wp:lineTo x="11981" y="10427"/>
                <wp:lineTo x="11981" y="7260"/>
                <wp:lineTo x="12783" y="7260"/>
                <wp:lineTo x="12783" y="7424"/>
                <wp:lineTo x="13648" y="7424"/>
                <wp:lineTo x="13648" y="7970"/>
                <wp:lineTo x="13036" y="7970"/>
                <wp:lineTo x="13036" y="8680"/>
                <wp:lineTo x="13584" y="8680"/>
                <wp:lineTo x="13584" y="9226"/>
                <wp:lineTo x="13036" y="9226"/>
                <wp:lineTo x="13036" y="10427"/>
                <wp:lineTo x="12846" y="10427"/>
                <wp:lineTo x="12846" y="11955"/>
                <wp:lineTo x="13479" y="11955"/>
                <wp:lineTo x="13479" y="12174"/>
                <wp:lineTo x="12952" y="12228"/>
                <wp:lineTo x="12952" y="12883"/>
                <wp:lineTo x="13437" y="12883"/>
                <wp:lineTo x="13416" y="13102"/>
                <wp:lineTo x="12952" y="13102"/>
                <wp:lineTo x="12952" y="13866"/>
                <wp:lineTo x="13479" y="13866"/>
                <wp:lineTo x="13479" y="14084"/>
                <wp:lineTo x="12846" y="14084"/>
                <wp:lineTo x="12846" y="11955"/>
                <wp:lineTo x="12846" y="10427"/>
                <wp:lineTo x="12783" y="10427"/>
                <wp:lineTo x="12783" y="7424"/>
                <wp:lineTo x="12783" y="7260"/>
                <wp:lineTo x="13732" y="7260"/>
                <wp:lineTo x="13732" y="11955"/>
                <wp:lineTo x="13880" y="12064"/>
                <wp:lineTo x="14302" y="13593"/>
                <wp:lineTo x="14302" y="11955"/>
                <wp:lineTo x="14407" y="11955"/>
                <wp:lineTo x="14407" y="14084"/>
                <wp:lineTo x="14280" y="13975"/>
                <wp:lineTo x="13816" y="12392"/>
                <wp:lineTo x="13816" y="14084"/>
                <wp:lineTo x="13732" y="14084"/>
                <wp:lineTo x="13732" y="11955"/>
                <wp:lineTo x="13732" y="7260"/>
                <wp:lineTo x="13816" y="7260"/>
                <wp:lineTo x="14048" y="7260"/>
                <wp:lineTo x="14048" y="7806"/>
                <wp:lineTo x="13816" y="7806"/>
                <wp:lineTo x="13816" y="8134"/>
                <wp:lineTo x="14048" y="8134"/>
                <wp:lineTo x="14048" y="10427"/>
                <wp:lineTo x="13816" y="10427"/>
                <wp:lineTo x="13816" y="8134"/>
                <wp:lineTo x="13816" y="7806"/>
                <wp:lineTo x="13816" y="7260"/>
                <wp:lineTo x="14491" y="7260"/>
                <wp:lineTo x="14491" y="8079"/>
                <wp:lineTo x="14892" y="8188"/>
                <wp:lineTo x="15019" y="8516"/>
                <wp:lineTo x="15019" y="8789"/>
                <wp:lineTo x="14766" y="8680"/>
                <wp:lineTo x="14702" y="8516"/>
                <wp:lineTo x="14491" y="8625"/>
                <wp:lineTo x="14534" y="8898"/>
                <wp:lineTo x="14977" y="9280"/>
                <wp:lineTo x="15040" y="9499"/>
                <wp:lineTo x="14998" y="10154"/>
                <wp:lineTo x="14766" y="10481"/>
                <wp:lineTo x="14597" y="10415"/>
                <wp:lineTo x="14597" y="11955"/>
                <wp:lineTo x="15272" y="12010"/>
                <wp:lineTo x="15272" y="12174"/>
                <wp:lineTo x="14977" y="12174"/>
                <wp:lineTo x="14977" y="14084"/>
                <wp:lineTo x="14892" y="14084"/>
                <wp:lineTo x="14892" y="12174"/>
                <wp:lineTo x="14597" y="12174"/>
                <wp:lineTo x="14597" y="11955"/>
                <wp:lineTo x="14597" y="10415"/>
                <wp:lineTo x="14344" y="10317"/>
                <wp:lineTo x="14238" y="9990"/>
                <wp:lineTo x="14259" y="9717"/>
                <wp:lineTo x="14470" y="9717"/>
                <wp:lineTo x="14513" y="9990"/>
                <wp:lineTo x="14787" y="9935"/>
                <wp:lineTo x="14766" y="9608"/>
                <wp:lineTo x="14323" y="9226"/>
                <wp:lineTo x="14259" y="8734"/>
                <wp:lineTo x="14344" y="8243"/>
                <wp:lineTo x="14491" y="8079"/>
                <wp:lineTo x="14491" y="7260"/>
                <wp:lineTo x="15462" y="7260"/>
                <wp:lineTo x="15462" y="8079"/>
                <wp:lineTo x="15863" y="8188"/>
                <wp:lineTo x="16010" y="8789"/>
                <wp:lineTo x="16010" y="9007"/>
                <wp:lineTo x="15757" y="8898"/>
                <wp:lineTo x="15694" y="8571"/>
                <wp:lineTo x="15483" y="8625"/>
                <wp:lineTo x="15398" y="9389"/>
                <wp:lineTo x="15483" y="9935"/>
                <wp:lineTo x="15757" y="9881"/>
                <wp:lineTo x="15778" y="9553"/>
                <wp:lineTo x="16010" y="9553"/>
                <wp:lineTo x="15947" y="9979"/>
                <wp:lineTo x="15947" y="11901"/>
                <wp:lineTo x="16221" y="12010"/>
                <wp:lineTo x="16305" y="12283"/>
                <wp:lineTo x="16242" y="12992"/>
                <wp:lineTo x="15841" y="13866"/>
                <wp:lineTo x="16305" y="13866"/>
                <wp:lineTo x="16305" y="14084"/>
                <wp:lineTo x="15736" y="14084"/>
                <wp:lineTo x="15841" y="13484"/>
                <wp:lineTo x="16200" y="12719"/>
                <wp:lineTo x="16179" y="12228"/>
                <wp:lineTo x="15884" y="12228"/>
                <wp:lineTo x="15841" y="12665"/>
                <wp:lineTo x="15757" y="12665"/>
                <wp:lineTo x="15799" y="12119"/>
                <wp:lineTo x="15947" y="11901"/>
                <wp:lineTo x="15947" y="9979"/>
                <wp:lineTo x="15905" y="10263"/>
                <wp:lineTo x="15715" y="10481"/>
                <wp:lineTo x="15335" y="10317"/>
                <wp:lineTo x="15188" y="9826"/>
                <wp:lineTo x="15209" y="8571"/>
                <wp:lineTo x="15398" y="8134"/>
                <wp:lineTo x="15462" y="8079"/>
                <wp:lineTo x="15462" y="7260"/>
                <wp:lineTo x="16179" y="7260"/>
                <wp:lineTo x="16411" y="7260"/>
                <wp:lineTo x="16453" y="8352"/>
                <wp:lineTo x="16580" y="8079"/>
                <wp:lineTo x="16896" y="8188"/>
                <wp:lineTo x="16980" y="8516"/>
                <wp:lineTo x="16980" y="10427"/>
                <wp:lineTo x="16748" y="10427"/>
                <wp:lineTo x="16706" y="8625"/>
                <wp:lineTo x="16685" y="8629"/>
                <wp:lineTo x="16685" y="11901"/>
                <wp:lineTo x="16791" y="11943"/>
                <wp:lineTo x="16791" y="12119"/>
                <wp:lineTo x="16622" y="12283"/>
                <wp:lineTo x="16622" y="13757"/>
                <wp:lineTo x="16685" y="13920"/>
                <wp:lineTo x="16917" y="13811"/>
                <wp:lineTo x="16959" y="12446"/>
                <wp:lineTo x="16875" y="12119"/>
                <wp:lineTo x="16791" y="12119"/>
                <wp:lineTo x="16791" y="11943"/>
                <wp:lineTo x="16959" y="12010"/>
                <wp:lineTo x="17065" y="12556"/>
                <wp:lineTo x="17023" y="13811"/>
                <wp:lineTo x="16854" y="14139"/>
                <wp:lineTo x="16580" y="13975"/>
                <wp:lineTo x="16474" y="12938"/>
                <wp:lineTo x="16580" y="12064"/>
                <wp:lineTo x="16685" y="11901"/>
                <wp:lineTo x="16685" y="8629"/>
                <wp:lineTo x="16474" y="8680"/>
                <wp:lineTo x="16411" y="8953"/>
                <wp:lineTo x="16411" y="10427"/>
                <wp:lineTo x="16179" y="10427"/>
                <wp:lineTo x="16179" y="7260"/>
                <wp:lineTo x="17445" y="7260"/>
                <wp:lineTo x="17445" y="8079"/>
                <wp:lineTo x="17655" y="8136"/>
                <wp:lineTo x="17655" y="8571"/>
                <wp:lineTo x="17466" y="8625"/>
                <wp:lineTo x="17402" y="9007"/>
                <wp:lineTo x="17761" y="9007"/>
                <wp:lineTo x="17698" y="8571"/>
                <wp:lineTo x="17655" y="8571"/>
                <wp:lineTo x="17655" y="8136"/>
                <wp:lineTo x="17845" y="8188"/>
                <wp:lineTo x="17993" y="8680"/>
                <wp:lineTo x="18014" y="9389"/>
                <wp:lineTo x="17402" y="9389"/>
                <wp:lineTo x="17466" y="9935"/>
                <wp:lineTo x="17740" y="9935"/>
                <wp:lineTo x="17782" y="9608"/>
                <wp:lineTo x="18014" y="9608"/>
                <wp:lineTo x="17930" y="10208"/>
                <wp:lineTo x="17719" y="10481"/>
                <wp:lineTo x="17445" y="10397"/>
                <wp:lineTo x="17445" y="11901"/>
                <wp:lineTo x="17740" y="12010"/>
                <wp:lineTo x="17803" y="12228"/>
                <wp:lineTo x="17761" y="12938"/>
                <wp:lineTo x="17360" y="13866"/>
                <wp:lineTo x="17824" y="13920"/>
                <wp:lineTo x="17824" y="14084"/>
                <wp:lineTo x="17234" y="14084"/>
                <wp:lineTo x="17339" y="13484"/>
                <wp:lineTo x="17698" y="12719"/>
                <wp:lineTo x="17677" y="12174"/>
                <wp:lineTo x="17381" y="12228"/>
                <wp:lineTo x="17339" y="12665"/>
                <wp:lineTo x="17255" y="12665"/>
                <wp:lineTo x="17297" y="12119"/>
                <wp:lineTo x="17445" y="11901"/>
                <wp:lineTo x="17445" y="10397"/>
                <wp:lineTo x="17360" y="10372"/>
                <wp:lineTo x="17191" y="9935"/>
                <wp:lineTo x="17191" y="8625"/>
                <wp:lineTo x="17381" y="8134"/>
                <wp:lineTo x="17445" y="8079"/>
                <wp:lineTo x="17445" y="7260"/>
                <wp:lineTo x="18541" y="7260"/>
                <wp:lineTo x="18541" y="8079"/>
                <wp:lineTo x="18710" y="8079"/>
                <wp:lineTo x="18710" y="8680"/>
                <wp:lineTo x="18478" y="8789"/>
                <wp:lineTo x="18415" y="9226"/>
                <wp:lineTo x="18415" y="10427"/>
                <wp:lineTo x="18183" y="10427"/>
                <wp:lineTo x="18183" y="11901"/>
                <wp:lineTo x="18499" y="12064"/>
                <wp:lineTo x="18499" y="12829"/>
                <wp:lineTo x="18415" y="12992"/>
                <wp:lineTo x="18563" y="13265"/>
                <wp:lineTo x="18520" y="13920"/>
                <wp:lineTo x="18183" y="14139"/>
                <wp:lineTo x="17993" y="13811"/>
                <wp:lineTo x="17972" y="13484"/>
                <wp:lineTo x="18077" y="13484"/>
                <wp:lineTo x="18120" y="13866"/>
                <wp:lineTo x="18436" y="13811"/>
                <wp:lineTo x="18436" y="13211"/>
                <wp:lineTo x="18162" y="13102"/>
                <wp:lineTo x="18162" y="12883"/>
                <wp:lineTo x="18415" y="12774"/>
                <wp:lineTo x="18415" y="12174"/>
                <wp:lineTo x="18141" y="12174"/>
                <wp:lineTo x="18098" y="12556"/>
                <wp:lineTo x="17993" y="12556"/>
                <wp:lineTo x="18077" y="12010"/>
                <wp:lineTo x="18183" y="11901"/>
                <wp:lineTo x="18183" y="10427"/>
                <wp:lineTo x="18183" y="8134"/>
                <wp:lineTo x="18394" y="8134"/>
                <wp:lineTo x="18415" y="8407"/>
                <wp:lineTo x="18541" y="8079"/>
                <wp:lineTo x="18541" y="7260"/>
                <wp:lineTo x="2869" y="7260"/>
              </wp:wrapPolygon>
            </wp:wrapThrough>
            <wp:docPr id="1073741825" name="officeArt object" descr="PF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F-logo.png" descr="PF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24" cy="100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DAROVAC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SMLOUVA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zev spole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nosti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</w:t>
        <w:tab/>
        <w:tab/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dlo spole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nosti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: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Calibri" w:cs="Calibri" w:hAnsi="Calibri" w:eastAsia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>……………………………………………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I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: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tab/>
        <w:tab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  <w:tab/>
        <w:tab/>
        <w:t>……………………………………………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Zastoupena</w:t>
      </w:r>
      <w:r>
        <w:rPr>
          <w:rFonts w:ascii="Calibri" w:hAnsi="Calibri"/>
          <w:rtl w:val="0"/>
          <w:lang w:val="nl-NL"/>
        </w:rPr>
        <w:t>:</w:t>
      </w:r>
      <w:r>
        <w:rPr>
          <w:rFonts w:ascii="Calibri" w:cs="Calibri" w:hAnsi="Calibri" w:eastAsia="Calibri"/>
          <w:lang w:val="nl-NL"/>
        </w:rPr>
        <w:tab/>
      </w:r>
      <w:r>
        <w:rPr>
          <w:rFonts w:ascii="Calibri" w:hAnsi="Calibri"/>
          <w:rtl w:val="0"/>
          <w:lang w:val="nl-NL"/>
        </w:rPr>
        <w:t xml:space="preserve"> </w:t>
        <w:tab/>
        <w:tab/>
        <w:t>……………………………………………</w:t>
      </w:r>
      <w:r>
        <w:rPr>
          <w:rFonts w:ascii="Calibri" w:hAnsi="Calibri"/>
          <w:rtl w:val="0"/>
          <w:lang w:val="nl-NL"/>
        </w:rPr>
        <w:t>..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(d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le jen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rce</w:t>
      </w:r>
      <w:r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Pavel Fischer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Datum narozen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26. 8. 1965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Bytem: H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bkov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42, 104 00 Praha 4 - Pitkovice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(d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le jen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obdarovan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ý“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nebo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kandid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t na prezidenta</w:t>
      </w:r>
      <w:r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uzav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raj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v souladu s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2055 a 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sl. z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kona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 89/2012 Sb., ob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ansk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z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kon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k, v platn</w:t>
      </w:r>
      <w:r>
        <w:rPr>
          <w:rFonts w:ascii="Calibri" w:hAnsi="Calibri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 zn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ě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  <w:br w:type="textWrapping"/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tuto </w:t>
      </w:r>
      <w:r>
        <w:rPr>
          <w:rFonts w:ascii="Calibri" w:hAnsi="Calibri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darovac</w:t>
      </w:r>
      <w:r>
        <w:rPr>
          <w:rFonts w:ascii="Calibri" w:hAnsi="Calibri" w:hint="default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smlouvu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(d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le jen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smlouva</w:t>
      </w:r>
      <w:r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tem t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to smlouvy je bezplatn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poskytnut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pen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daru ve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………………………………………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č </w:t>
      </w:r>
      <w:r>
        <w:rPr>
          <w:rFonts w:ascii="Calibri" w:hAnsi="Calibri"/>
          <w:sz w:val="22"/>
          <w:szCs w:val="22"/>
          <w:u w:color="000000"/>
          <w:rtl w:val="0"/>
        </w:rPr>
        <w:t>ze strany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rce 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mu, a to pro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</w:rPr>
        <w:t>ely financov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kampan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coby kandid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ta na prezidenta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esk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republiky ve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prezidenta republiky 2023. </w:t>
      </w:r>
    </w:p>
    <w:p>
      <w:pPr>
        <w:pStyle w:val="Výchozí"/>
        <w:numPr>
          <w:ilvl w:val="0"/>
          <w:numId w:val="3"/>
        </w:numPr>
        <w:suppressAutoHyphens w:val="1"/>
        <w:bidi w:val="0"/>
        <w:spacing w:before="0" w:after="160" w:line="264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rce 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mto daruje 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é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mu pen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ěž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dar uveden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v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l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nku 1 a o</w:t>
      </w:r>
      <w:r>
        <w:rPr>
          <w:rFonts w:ascii="Calibri" w:hAnsi="Calibri"/>
          <w:sz w:val="22"/>
          <w:szCs w:val="22"/>
          <w:u w:color="000000"/>
          <w:rtl w:val="0"/>
        </w:rPr>
        <w:t>bdarovan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 tento pen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dar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ij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le prohla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uje a zavazuje se,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uveden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finan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prost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edky pou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ije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hradn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 úč</w:t>
      </w:r>
      <w:r>
        <w:rPr>
          <w:rFonts w:ascii="Calibri" w:hAnsi="Calibri"/>
          <w:sz w:val="22"/>
          <w:szCs w:val="22"/>
          <w:u w:color="000000"/>
          <w:rtl w:val="0"/>
        </w:rPr>
        <w:t>elu, k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mu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 </w:t>
      </w:r>
      <w:r>
        <w:rPr>
          <w:rFonts w:ascii="Calibri" w:hAnsi="Calibri"/>
          <w:sz w:val="22"/>
          <w:szCs w:val="22"/>
          <w:u w:color="000000"/>
          <w:rtl w:val="0"/>
        </w:rPr>
        <w:t>byl poskytnut, tj. financov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zm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kampan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v souladu se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konem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275/2012 Sb., o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 a o zm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kter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(d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u w:color="000000"/>
          <w:rtl w:val="0"/>
        </w:rPr>
        <w:t>„</w:t>
      </w:r>
      <w:r>
        <w:rPr>
          <w:rFonts w:ascii="Calibri" w:hAnsi="Calibri"/>
          <w:sz w:val="22"/>
          <w:szCs w:val="22"/>
          <w:u w:color="000000"/>
          <w:rtl w:val="0"/>
        </w:rPr>
        <w:t>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 o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</w:rPr>
        <w:t>“</w:t>
      </w:r>
      <w:r>
        <w:rPr>
          <w:rFonts w:ascii="Calibri" w:hAnsi="Calibri"/>
          <w:sz w:val="22"/>
          <w:szCs w:val="22"/>
          <w:u w:color="000000"/>
          <w:rtl w:val="0"/>
        </w:rPr>
        <w:t>) ve zn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pozd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rtl w:val="0"/>
        </w:rPr>
        <w:t>ší</w:t>
      </w:r>
      <w:r>
        <w:rPr>
          <w:rFonts w:ascii="Calibri" w:hAnsi="Calibri"/>
          <w:sz w:val="22"/>
          <w:szCs w:val="22"/>
          <w:u w:color="000000"/>
          <w:rtl w:val="0"/>
        </w:rPr>
        <w:t>ch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edpis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.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Prost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ř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edky nevyu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ž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na volebn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kampa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ň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kandid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ta na prezidenta budou pou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ž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ity na ve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ř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ejn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prosp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ěš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ý úč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el v souladu s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ustanoven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m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24 odst. 6 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kona 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volb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prezidenta republiky.</w:t>
      </w:r>
    </w:p>
    <w:p>
      <w:pPr>
        <w:pStyle w:val="Výchozí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Kandid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 na prezidenta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le prohla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uje,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 v souladu s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>24 odst. 1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kona o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 z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  <w:lang w:val="da-DK"/>
        </w:rPr>
        <w:t>dil speci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transparentn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úč</w:t>
      </w:r>
      <w:r>
        <w:rPr>
          <w:rFonts w:ascii="Calibri" w:hAnsi="Calibri"/>
          <w:sz w:val="22"/>
          <w:szCs w:val="22"/>
          <w:u w:color="000000"/>
          <w:rtl w:val="0"/>
        </w:rPr>
        <w:t>et pro financov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kampan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, kter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umo</w:t>
      </w:r>
      <w:r>
        <w:rPr>
          <w:rFonts w:ascii="Calibri" w:hAnsi="Calibri" w:hint="default"/>
          <w:sz w:val="22"/>
          <w:szCs w:val="22"/>
          <w:u w:color="000000"/>
          <w:rtl w:val="0"/>
        </w:rPr>
        <w:t>žň</w:t>
      </w:r>
      <w:r>
        <w:rPr>
          <w:rFonts w:ascii="Calibri" w:hAnsi="Calibri"/>
          <w:sz w:val="22"/>
          <w:szCs w:val="22"/>
          <w:u w:color="000000"/>
          <w:rtl w:val="0"/>
        </w:rPr>
        <w:t>uje bezplatn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a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nep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etr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</w:rPr>
        <w:t>stup t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ch osob k zobrazen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ehledu platebn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ch transakc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na tomto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</w:rPr>
        <w:t>tu. Zm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úč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et je veden banky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esk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spo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itelna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, a.s.,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 čí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slo: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4805949043/0800. </w:t>
      </w:r>
    </w:p>
    <w:p>
      <w:pPr>
        <w:pStyle w:val="Výchozí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rce se zavazuje,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ýš</w:t>
      </w:r>
      <w:r>
        <w:rPr>
          <w:rFonts w:ascii="Calibri" w:hAnsi="Calibri"/>
          <w:sz w:val="22"/>
          <w:szCs w:val="22"/>
          <w:u w:color="000000"/>
          <w:rtl w:val="0"/>
        </w:rPr>
        <w:t>e uvedeny pen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dar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evede bankovn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evodem na shora uveden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transparentn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úč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et. </w:t>
      </w:r>
    </w:p>
    <w:p>
      <w:pPr>
        <w:pStyle w:val="Výchozí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rce 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mto ud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luje 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mu souhlas ke zpracov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daj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rce v souladu se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konem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. 101/2000 Sb., o ochran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daj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a o zm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kter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>, ve zn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pozd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rtl w:val="0"/>
        </w:rPr>
        <w:t>ší</w:t>
      </w:r>
      <w:r>
        <w:rPr>
          <w:rFonts w:ascii="Calibri" w:hAnsi="Calibri"/>
          <w:sz w:val="22"/>
          <w:szCs w:val="22"/>
          <w:u w:color="000000"/>
          <w:rtl w:val="0"/>
        </w:rPr>
        <w:t>ch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edpis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, a</w:t>
      </w:r>
      <w:r>
        <w:rPr>
          <w:rFonts w:ascii="Calibri" w:hAnsi="Calibri" w:hint="default"/>
          <w:sz w:val="22"/>
          <w:szCs w:val="22"/>
          <w:u w:color="000000"/>
          <w:rtl w:val="0"/>
          <w:lang w:val="pt-PT"/>
        </w:rPr>
        <w:t> 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le souhlas ke zve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ejn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</w:t>
      </w:r>
      <w:r>
        <w:rPr>
          <w:rFonts w:ascii="Calibri" w:hAnsi="Calibri"/>
          <w:sz w:val="22"/>
          <w:szCs w:val="22"/>
          <w:u w:color="000000"/>
          <w:rtl w:val="0"/>
        </w:rPr>
        <w:t>daj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o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rci a daru dle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24 a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>36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kona o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republiky, a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to zejm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na na webov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ch str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nk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ch kandid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ta na prezidenta.</w:t>
      </w:r>
    </w:p>
    <w:p>
      <w:pPr>
        <w:pStyle w:val="Výchozí"/>
        <w:keepNext w:val="1"/>
        <w:keepLines w:val="1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Tato smlouva se vyhotovuje ve dvou (2) stejnopisech, z nich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 </w:t>
      </w:r>
      <w:r>
        <w:rPr>
          <w:rFonts w:ascii="Calibri" w:hAnsi="Calibri"/>
          <w:sz w:val="22"/>
          <w:szCs w:val="22"/>
          <w:u w:color="000000"/>
          <w:rtl w:val="0"/>
        </w:rPr>
        <w:t>po jednom (1) obdr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ží </w:t>
      </w:r>
      <w:r>
        <w:rPr>
          <w:rFonts w:ascii="Calibri" w:hAnsi="Calibri"/>
          <w:sz w:val="22"/>
          <w:szCs w:val="22"/>
          <w:u w:color="000000"/>
          <w:rtl w:val="0"/>
        </w:rPr>
        <w:t>ka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ze smluvn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ch stran. </w:t>
      </w: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V 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dne </w:t>
      </w:r>
      <w:r>
        <w:rPr>
          <w:rFonts w:ascii="Calibri" w:hAnsi="Calibri" w:hint="default"/>
          <w:sz w:val="22"/>
          <w:szCs w:val="22"/>
          <w:u w:color="000000"/>
          <w:rtl w:val="0"/>
        </w:rPr>
        <w:t>………………</w:t>
      </w:r>
      <w:r>
        <w:rPr>
          <w:rFonts w:ascii="Calibri" w:hAnsi="Calibri"/>
          <w:sz w:val="22"/>
          <w:szCs w:val="22"/>
          <w:u w:color="000000"/>
          <w:rtl w:val="0"/>
        </w:rPr>
        <w:t>..</w:t>
        <w:tab/>
        <w:tab/>
        <w:tab/>
        <w:tab/>
        <w:tab/>
        <w:tab/>
      </w:r>
      <w:r>
        <w:rPr>
          <w:rFonts w:ascii="Calibri" w:hAnsi="Calibri"/>
          <w:sz w:val="22"/>
          <w:szCs w:val="22"/>
          <w:rtl w:val="0"/>
        </w:rPr>
        <w:t xml:space="preserve">V 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 xml:space="preserve">.. dne 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>..</w:t>
      </w: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</w:rPr>
        <w:t>..</w:t>
        <w:tab/>
        <w:tab/>
        <w:tab/>
        <w:tab/>
        <w:tab/>
        <w:tab/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br w:type="textWrapping"/>
        <w:tab/>
        <w:t xml:space="preserve">      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rce</w:t>
        <w:tab/>
        <w:tab/>
        <w:tab/>
        <w:tab/>
        <w:tab/>
        <w:tab/>
        <w:tab/>
        <w:tab/>
        <w:t xml:space="preserve">  obdarovan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</w:p>
    <w:p>
      <w:pPr>
        <w:pStyle w:val="Text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216" w:hanging="216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Pokud nen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domluveno jinak, smlouvu pros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 za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lete do datov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schr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nky ep8j5xn nebo po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tou na adresu 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Pavel Fischer, H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bkov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42, 104 00 Praha 4-Pitkovice.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sz w:val="16"/>
        <w:szCs w:val="16"/>
        <w:rtl w:val="0"/>
      </w:rPr>
      <w:tab/>
      <w:tab/>
      <w:t>Str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 xml:space="preserve">nka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de-DE"/>
      </w:rPr>
      <w:t xml:space="preserve"> z</w:t>
    </w:r>
    <w:r>
      <w:rPr>
        <w:sz w:val="16"/>
        <w:szCs w:val="16"/>
        <w:rtl w:val="0"/>
      </w:rPr>
      <w:t> 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